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8B09" w14:textId="77777777" w:rsidR="00E639C9" w:rsidRPr="006849D6" w:rsidRDefault="00E639C9" w:rsidP="00E639C9">
      <w:pPr>
        <w:pStyle w:val="Overskrift2"/>
        <w:rPr>
          <w:rFonts w:ascii="Georgia" w:hAnsi="Georgia"/>
          <w:sz w:val="48"/>
        </w:rPr>
      </w:pPr>
      <w:r w:rsidRPr="006849D6">
        <w:rPr>
          <w:rFonts w:ascii="Georgia" w:hAnsi="Georgia"/>
          <w:sz w:val="48"/>
        </w:rPr>
        <w:t>DiSC profiler</w:t>
      </w:r>
    </w:p>
    <w:p w14:paraId="552C8679" w14:textId="0D1FBACB" w:rsidR="001D147B" w:rsidRPr="00D909DC" w:rsidRDefault="00E639C9" w:rsidP="00D909DC">
      <w:pPr>
        <w:pStyle w:val="Overskrift1"/>
        <w:rPr>
          <w:sz w:val="32"/>
          <w:szCs w:val="32"/>
        </w:rPr>
      </w:pPr>
      <w:r w:rsidRPr="006849D6">
        <w:rPr>
          <w:rFonts w:ascii="Georgia" w:hAnsi="Georgia"/>
          <w:sz w:val="40"/>
        </w:rPr>
        <w:t>Hvor godt kender du dig selv</w:t>
      </w:r>
      <w:r w:rsidR="00D909DC">
        <w:rPr>
          <w:rFonts w:ascii="Georgia" w:hAnsi="Georgia"/>
          <w:sz w:val="40"/>
        </w:rPr>
        <w:t>?</w:t>
      </w:r>
      <w:r w:rsidR="006849D6">
        <w:rPr>
          <w:rFonts w:ascii="Georgia" w:hAnsi="Georgia"/>
          <w:sz w:val="40"/>
        </w:rPr>
        <w:br/>
      </w:r>
      <w:r w:rsidR="00D909DC">
        <w:t xml:space="preserve">- </w:t>
      </w:r>
      <w:r w:rsidR="00D909DC" w:rsidRPr="00D909DC">
        <w:rPr>
          <w:sz w:val="32"/>
          <w:szCs w:val="32"/>
        </w:rPr>
        <w:t>Måske er du leder, eller vil gerne være leder, eller måske bare et sted i dit liv, hvor du gerne vil øge din personlige indsigt.</w:t>
      </w:r>
    </w:p>
    <w:p w14:paraId="282FA4A1" w14:textId="77777777" w:rsidR="00F73497" w:rsidRPr="00534BF1" w:rsidRDefault="00F73497" w:rsidP="00CF093C"/>
    <w:tbl>
      <w:tblPr>
        <w:tblStyle w:val="Tabel-Gitter"/>
        <w:tblW w:w="9526" w:type="dxa"/>
        <w:tblBorders>
          <w:top w:val="single" w:sz="24" w:space="0" w:color="FFC000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639C9" w:rsidRPr="00311A63" w14:paraId="2D5962EA" w14:textId="77777777" w:rsidTr="00831EBA">
        <w:trPr>
          <w:trHeight w:val="8900"/>
        </w:trPr>
        <w:tc>
          <w:tcPr>
            <w:tcW w:w="9526" w:type="dxa"/>
            <w:shd w:val="clear" w:color="auto" w:fill="auto"/>
          </w:tcPr>
          <w:p w14:paraId="46CB71B4" w14:textId="54205059" w:rsidR="00E639C9" w:rsidRPr="00831EBA" w:rsidRDefault="00E639C9" w:rsidP="00E639C9">
            <w:pPr>
              <w:pStyle w:val="NormalWeb"/>
              <w:tabs>
                <w:tab w:val="left" w:pos="6521"/>
              </w:tabs>
              <w:ind w:left="176"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br/>
              <w:t>DiSC profiler kan bruges til at den enkelte får større indsigt i sig selv</w:t>
            </w:r>
            <w:r w:rsidR="00D909DC">
              <w:rPr>
                <w:rFonts w:asciiTheme="minorHAnsi" w:hAnsiTheme="minorHAnsi" w:cstheme="minorHAnsi"/>
                <w:sz w:val="22"/>
              </w:rPr>
              <w:t xml:space="preserve">, både som privatperson eller </w:t>
            </w:r>
            <w:r w:rsidR="00D909DC" w:rsidRPr="00831EBA">
              <w:rPr>
                <w:rFonts w:asciiTheme="minorHAnsi" w:hAnsiTheme="minorHAnsi" w:cstheme="minorHAnsi"/>
                <w:sz w:val="22"/>
              </w:rPr>
              <w:t>som</w:t>
            </w:r>
            <w:r w:rsidRPr="00831EBA">
              <w:rPr>
                <w:rFonts w:asciiTheme="minorHAnsi" w:hAnsiTheme="minorHAnsi" w:cstheme="minorHAnsi"/>
                <w:sz w:val="22"/>
              </w:rPr>
              <w:t xml:space="preserve"> leder. Profilen kan bruges til</w:t>
            </w:r>
            <w:r w:rsidR="00D909DC">
              <w:rPr>
                <w:rFonts w:asciiTheme="minorHAnsi" w:hAnsiTheme="minorHAnsi" w:cstheme="minorHAnsi"/>
                <w:sz w:val="22"/>
              </w:rPr>
              <w:t xml:space="preserve"> personlig afklaring,</w:t>
            </w:r>
            <w:r w:rsidRPr="00831EBA">
              <w:rPr>
                <w:rFonts w:asciiTheme="minorHAnsi" w:hAnsiTheme="minorHAnsi" w:cstheme="minorHAnsi"/>
                <w:sz w:val="22"/>
              </w:rPr>
              <w:t xml:space="preserve"> rekruttering, medarbejderudvikling og teamudvikling. </w:t>
            </w:r>
          </w:p>
          <w:p w14:paraId="05D5EF98" w14:textId="77777777" w:rsidR="00E639C9" w:rsidRPr="00831EBA" w:rsidRDefault="00E639C9" w:rsidP="00E639C9">
            <w:pPr>
              <w:pStyle w:val="NormalWeb"/>
              <w:tabs>
                <w:tab w:val="left" w:pos="6521"/>
              </w:tabs>
              <w:ind w:left="176"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 xml:space="preserve">Vi har flere konsulenter, der er certificerede til at udføre </w:t>
            </w:r>
            <w:proofErr w:type="spellStart"/>
            <w:r w:rsidR="006849D6">
              <w:rPr>
                <w:rFonts w:asciiTheme="minorHAnsi" w:hAnsiTheme="minorHAnsi" w:cstheme="minorHAnsi"/>
                <w:sz w:val="22"/>
              </w:rPr>
              <w:t>Everything</w:t>
            </w:r>
            <w:proofErr w:type="spellEnd"/>
            <w:r w:rsidR="006849D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831EBA">
              <w:rPr>
                <w:rFonts w:asciiTheme="minorHAnsi" w:hAnsiTheme="minorHAnsi" w:cstheme="minorHAnsi"/>
                <w:sz w:val="22"/>
              </w:rPr>
              <w:t>DiSC</w:t>
            </w:r>
            <w:proofErr w:type="spellEnd"/>
            <w:r w:rsidR="006849D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6849D6">
              <w:rPr>
                <w:rFonts w:asciiTheme="minorHAnsi" w:hAnsiTheme="minorHAnsi" w:cstheme="minorHAnsi"/>
                <w:sz w:val="22"/>
              </w:rPr>
              <w:t>Workplace</w:t>
            </w:r>
            <w:proofErr w:type="spellEnd"/>
            <w:r w:rsidR="006849D6">
              <w:rPr>
                <w:rFonts w:asciiTheme="minorHAnsi" w:hAnsiTheme="minorHAnsi" w:cstheme="minorHAnsi"/>
                <w:sz w:val="22"/>
              </w:rPr>
              <w:t xml:space="preserve"> person</w:t>
            </w:r>
            <w:r w:rsidRPr="00831EBA">
              <w:rPr>
                <w:rFonts w:asciiTheme="minorHAnsi" w:hAnsiTheme="minorHAnsi" w:cstheme="minorHAnsi"/>
                <w:sz w:val="22"/>
              </w:rPr>
              <w:t>profiler.</w:t>
            </w:r>
          </w:p>
          <w:p w14:paraId="7B554E97" w14:textId="77777777" w:rsidR="00E639C9" w:rsidRPr="00831EBA" w:rsidRDefault="00E639C9" w:rsidP="00E639C9">
            <w:pPr>
              <w:pStyle w:val="NormalWeb"/>
              <w:tabs>
                <w:tab w:val="left" w:pos="6521"/>
              </w:tabs>
              <w:ind w:left="176" w:right="175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831EBA">
              <w:rPr>
                <w:rFonts w:asciiTheme="minorHAnsi" w:hAnsiTheme="minorHAnsi" w:cstheme="minorHAnsi"/>
                <w:b/>
                <w:sz w:val="22"/>
              </w:rPr>
              <w:t>Hvad kan den enkelte og virksomheden få ud af at anvende profilerne?</w:t>
            </w:r>
          </w:p>
          <w:p w14:paraId="12B4F5C9" w14:textId="77777777" w:rsidR="00E639C9" w:rsidRPr="00D16A84" w:rsidRDefault="00E639C9" w:rsidP="00831EBA">
            <w:pPr>
              <w:pStyle w:val="NormalWeb"/>
              <w:tabs>
                <w:tab w:val="left" w:pos="6521"/>
              </w:tabs>
              <w:spacing w:before="0" w:beforeAutospacing="0" w:after="0" w:afterAutospacing="0"/>
              <w:ind w:left="176" w:right="175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D16A84">
              <w:rPr>
                <w:rFonts w:asciiTheme="minorHAnsi" w:hAnsiTheme="minorHAnsi" w:cstheme="minorHAnsi"/>
                <w:b/>
                <w:sz w:val="22"/>
              </w:rPr>
              <w:t>For den enkelte kan det betyde:</w:t>
            </w:r>
          </w:p>
          <w:p w14:paraId="4345EE78" w14:textId="77777777" w:rsidR="00E639C9" w:rsidRPr="00831EBA" w:rsidRDefault="00E639C9" w:rsidP="00831EBA">
            <w:pPr>
              <w:pStyle w:val="NormalWeb"/>
              <w:numPr>
                <w:ilvl w:val="0"/>
                <w:numId w:val="17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større indsigt og forståelse for egne forventninger, styrker og svagheder</w:t>
            </w:r>
          </w:p>
          <w:p w14:paraId="6CDA5240" w14:textId="77777777" w:rsidR="00E639C9" w:rsidRPr="00831EBA" w:rsidRDefault="00E639C9" w:rsidP="00831EBA">
            <w:pPr>
              <w:pStyle w:val="NormalWeb"/>
              <w:numPr>
                <w:ilvl w:val="0"/>
                <w:numId w:val="17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indsigt og forståelse for egen og andres adfærd</w:t>
            </w:r>
          </w:p>
          <w:p w14:paraId="0E92473B" w14:textId="77777777" w:rsidR="00E639C9" w:rsidRPr="00831EBA" w:rsidRDefault="006849D6" w:rsidP="00831EBA">
            <w:pPr>
              <w:pStyle w:val="NormalWeb"/>
              <w:numPr>
                <w:ilvl w:val="0"/>
                <w:numId w:val="17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3A3795" wp14:editId="697319D5">
                  <wp:simplePos x="0" y="0"/>
                  <wp:positionH relativeFrom="column">
                    <wp:posOffset>4053840</wp:posOffset>
                  </wp:positionH>
                  <wp:positionV relativeFrom="paragraph">
                    <wp:posOffset>125730</wp:posOffset>
                  </wp:positionV>
                  <wp:extent cx="1859915" cy="1847850"/>
                  <wp:effectExtent l="0" t="0" r="6985" b="0"/>
                  <wp:wrapSquare wrapText="bothSides"/>
                  <wp:docPr id="2" name="Billede 2" descr="Figur 4. i-farvemarkering med den ekstra prioritet, NÃ¸jagtighed, pÃ¥ Everything DiSC WorkplaceÂ®-kor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ur 4. i-farvemarkering med den ekstra prioritet, NÃ¸jagtighed, pÃ¥ Everything DiSC WorkplaceÂ®-kor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39C9" w:rsidRPr="00831EBA">
              <w:rPr>
                <w:rFonts w:asciiTheme="minorHAnsi" w:hAnsiTheme="minorHAnsi" w:cstheme="minorHAnsi"/>
                <w:sz w:val="22"/>
              </w:rPr>
              <w:t>bedre kommunikation med andre</w:t>
            </w:r>
          </w:p>
          <w:p w14:paraId="1CC35E27" w14:textId="77777777" w:rsidR="00E639C9" w:rsidRPr="00831EBA" w:rsidRDefault="00E639C9" w:rsidP="00831EBA">
            <w:pPr>
              <w:pStyle w:val="NormalWeb"/>
              <w:numPr>
                <w:ilvl w:val="0"/>
                <w:numId w:val="17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bevidsthed om egen motivationsfaktorer</w:t>
            </w:r>
          </w:p>
          <w:p w14:paraId="0DFFCF18" w14:textId="77777777" w:rsidR="00E639C9" w:rsidRPr="00831EBA" w:rsidRDefault="00E639C9" w:rsidP="00831EBA">
            <w:pPr>
              <w:pStyle w:val="NormalWeb"/>
              <w:numPr>
                <w:ilvl w:val="0"/>
                <w:numId w:val="17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indsigt i eget lederskab og dets betydning for medarbejderne</w:t>
            </w:r>
          </w:p>
          <w:p w14:paraId="29B885CA" w14:textId="77777777" w:rsidR="00B83FB0" w:rsidRDefault="00E639C9" w:rsidP="00B83FB0">
            <w:pPr>
              <w:pStyle w:val="NormalWeb"/>
              <w:numPr>
                <w:ilvl w:val="0"/>
                <w:numId w:val="17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ideer til forandringer</w:t>
            </w:r>
            <w:r w:rsidR="00B83FB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6F16775" w14:textId="77777777" w:rsidR="00B83FB0" w:rsidRPr="00B83FB0" w:rsidRDefault="00B83FB0" w:rsidP="00B83FB0">
            <w:pPr>
              <w:pStyle w:val="NormalWeb"/>
              <w:numPr>
                <w:ilvl w:val="0"/>
                <w:numId w:val="17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B83FB0">
              <w:rPr>
                <w:rFonts w:ascii="Calibri" w:hAnsi="Calibri"/>
                <w:sz w:val="22"/>
                <w:szCs w:val="22"/>
              </w:rPr>
              <w:t>trategier til mere effektiv kommunikation og samarbejde</w:t>
            </w:r>
          </w:p>
          <w:p w14:paraId="161ABB83" w14:textId="77777777" w:rsidR="00E639C9" w:rsidRPr="00D16A84" w:rsidRDefault="00E639C9" w:rsidP="00831EBA">
            <w:pPr>
              <w:pStyle w:val="NormalWeb"/>
              <w:tabs>
                <w:tab w:val="left" w:pos="6521"/>
              </w:tabs>
              <w:spacing w:before="0" w:beforeAutospacing="0" w:after="0" w:afterAutospacing="0"/>
              <w:ind w:left="176" w:right="175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D16A84">
              <w:rPr>
                <w:rFonts w:asciiTheme="minorHAnsi" w:hAnsiTheme="minorHAnsi" w:cstheme="minorHAnsi"/>
                <w:b/>
                <w:sz w:val="22"/>
              </w:rPr>
              <w:t>For organisationen kan det betyde:</w:t>
            </w:r>
            <w:r w:rsidR="0049309C" w:rsidRPr="00D16A84">
              <w:rPr>
                <w:b/>
                <w:noProof/>
              </w:rPr>
              <w:t xml:space="preserve"> </w:t>
            </w:r>
          </w:p>
          <w:p w14:paraId="1A98596C" w14:textId="77777777" w:rsidR="00E639C9" w:rsidRPr="00831EBA" w:rsidRDefault="00E639C9" w:rsidP="00831EBA">
            <w:pPr>
              <w:pStyle w:val="NormalWeb"/>
              <w:numPr>
                <w:ilvl w:val="0"/>
                <w:numId w:val="19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mere motiverede medarbejdere</w:t>
            </w:r>
          </w:p>
          <w:p w14:paraId="61AB4CFD" w14:textId="77777777" w:rsidR="00E639C9" w:rsidRPr="00831EBA" w:rsidRDefault="00E639C9" w:rsidP="00831EBA">
            <w:pPr>
              <w:pStyle w:val="NormalWeb"/>
              <w:numPr>
                <w:ilvl w:val="0"/>
                <w:numId w:val="19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bedre udnyttelse af organisationens ressourcer</w:t>
            </w:r>
          </w:p>
          <w:p w14:paraId="03B56E11" w14:textId="77777777" w:rsidR="00E639C9" w:rsidRPr="00831EBA" w:rsidRDefault="00E639C9" w:rsidP="00831EBA">
            <w:pPr>
              <w:pStyle w:val="NormalWeb"/>
              <w:numPr>
                <w:ilvl w:val="0"/>
                <w:numId w:val="19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fastholdelse af medarbejdere</w:t>
            </w:r>
          </w:p>
          <w:p w14:paraId="624C21B8" w14:textId="77777777" w:rsidR="00E639C9" w:rsidRPr="00831EBA" w:rsidRDefault="00E639C9" w:rsidP="00831EBA">
            <w:pPr>
              <w:pStyle w:val="NormalWeb"/>
              <w:numPr>
                <w:ilvl w:val="0"/>
                <w:numId w:val="19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fælles sprog</w:t>
            </w:r>
          </w:p>
          <w:p w14:paraId="1DB67BBE" w14:textId="77777777" w:rsidR="00E639C9" w:rsidRPr="00831EBA" w:rsidRDefault="00E639C9" w:rsidP="00831EBA">
            <w:pPr>
              <w:pStyle w:val="NormalWeb"/>
              <w:numPr>
                <w:ilvl w:val="0"/>
                <w:numId w:val="19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øget tilfredshed hos ledere og medarbejdere</w:t>
            </w:r>
          </w:p>
          <w:p w14:paraId="7CB5F113" w14:textId="77777777" w:rsidR="00E639C9" w:rsidRPr="00831EBA" w:rsidRDefault="00E639C9" w:rsidP="00831EBA">
            <w:pPr>
              <w:pStyle w:val="NormalWeb"/>
              <w:numPr>
                <w:ilvl w:val="0"/>
                <w:numId w:val="19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bedre kommunikation og psykisk arbejdsmiljø</w:t>
            </w:r>
          </w:p>
          <w:p w14:paraId="6AEE69EC" w14:textId="77777777" w:rsidR="00E639C9" w:rsidRPr="00831EBA" w:rsidRDefault="00E639C9" w:rsidP="00831EBA">
            <w:pPr>
              <w:pStyle w:val="NormalWeb"/>
              <w:numPr>
                <w:ilvl w:val="0"/>
                <w:numId w:val="19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overblik over udviklingspotentialer</w:t>
            </w:r>
          </w:p>
          <w:p w14:paraId="57628509" w14:textId="77777777" w:rsidR="00E639C9" w:rsidRPr="00831EBA" w:rsidRDefault="00E639C9" w:rsidP="00831EBA">
            <w:pPr>
              <w:pStyle w:val="NormalWeb"/>
              <w:numPr>
                <w:ilvl w:val="0"/>
                <w:numId w:val="19"/>
              </w:numPr>
              <w:tabs>
                <w:tab w:val="left" w:pos="6521"/>
              </w:tabs>
              <w:spacing w:before="0" w:beforeAutospacing="0"/>
              <w:ind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mere effektivt lederskab og mulighed for bedre placering af ledere</w:t>
            </w:r>
          </w:p>
          <w:p w14:paraId="79967F4F" w14:textId="77777777" w:rsidR="00E639C9" w:rsidRPr="00831EBA" w:rsidRDefault="00E639C9" w:rsidP="00831EBA">
            <w:pPr>
              <w:pStyle w:val="NormalWeb"/>
              <w:tabs>
                <w:tab w:val="left" w:pos="6521"/>
              </w:tabs>
              <w:spacing w:after="240" w:afterAutospacing="0"/>
              <w:ind w:left="176"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b/>
                <w:sz w:val="22"/>
              </w:rPr>
              <w:t>Målgruppe</w:t>
            </w:r>
            <w:r w:rsidRPr="00831EBA">
              <w:rPr>
                <w:rFonts w:asciiTheme="minorHAnsi" w:hAnsiTheme="minorHAnsi" w:cstheme="minorHAnsi"/>
                <w:sz w:val="22"/>
              </w:rPr>
              <w:t>:</w:t>
            </w:r>
            <w:r w:rsidRPr="00831EBA">
              <w:rPr>
                <w:rFonts w:asciiTheme="minorHAnsi" w:hAnsiTheme="minorHAnsi" w:cstheme="minorHAnsi"/>
                <w:sz w:val="22"/>
              </w:rPr>
              <w:br/>
              <w:t xml:space="preserve">Målgruppen er alle </w:t>
            </w:r>
            <w:r w:rsidR="00831EBA" w:rsidRPr="00831EBA">
              <w:rPr>
                <w:rFonts w:asciiTheme="minorHAnsi" w:hAnsiTheme="minorHAnsi" w:cstheme="minorHAnsi"/>
                <w:sz w:val="22"/>
              </w:rPr>
              <w:t xml:space="preserve">- ledere og medarbejdere i </w:t>
            </w:r>
            <w:r w:rsidRPr="00831EBA">
              <w:rPr>
                <w:rFonts w:asciiTheme="minorHAnsi" w:hAnsiTheme="minorHAnsi" w:cstheme="minorHAnsi"/>
                <w:sz w:val="22"/>
              </w:rPr>
              <w:t>virks</w:t>
            </w:r>
            <w:r w:rsidR="00831EBA" w:rsidRPr="00831EBA">
              <w:rPr>
                <w:rFonts w:asciiTheme="minorHAnsi" w:hAnsiTheme="minorHAnsi" w:cstheme="minorHAnsi"/>
                <w:sz w:val="22"/>
              </w:rPr>
              <w:t>omheder, offentlige som private. Vi tilbyder også DiSC profiler som et personligt udviklingsværktøj.</w:t>
            </w:r>
          </w:p>
          <w:p w14:paraId="1D9F001F" w14:textId="77777777" w:rsidR="00294482" w:rsidRDefault="00294482" w:rsidP="00294482">
            <w:pPr>
              <w:pStyle w:val="NormalWeb"/>
              <w:tabs>
                <w:tab w:val="left" w:pos="6521"/>
              </w:tabs>
              <w:ind w:left="176"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>Alle profiler behandles fortroligt.</w:t>
            </w:r>
          </w:p>
          <w:p w14:paraId="77D47A01" w14:textId="77777777" w:rsidR="00E639C9" w:rsidRPr="00831EBA" w:rsidRDefault="0049309C" w:rsidP="0049309C">
            <w:pPr>
              <w:pStyle w:val="NormalWeb"/>
              <w:tabs>
                <w:tab w:val="left" w:pos="6521"/>
              </w:tabs>
              <w:ind w:left="176" w:right="175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49309C">
              <w:rPr>
                <w:rFonts w:asciiTheme="minorHAnsi" w:hAnsiTheme="minorHAnsi" w:cstheme="minorHAnsi"/>
                <w:b/>
                <w:sz w:val="22"/>
              </w:rPr>
              <w:t>Pris:</w:t>
            </w:r>
            <w:r>
              <w:rPr>
                <w:rFonts w:asciiTheme="minorHAnsi" w:hAnsiTheme="minorHAnsi" w:cstheme="minorHAnsi"/>
                <w:b/>
                <w:sz w:val="22"/>
              </w:rPr>
              <w:br/>
            </w:r>
            <w:r w:rsidR="006849D6">
              <w:rPr>
                <w:rFonts w:asciiTheme="minorHAnsi" w:hAnsiTheme="minorHAnsi" w:cstheme="minorHAnsi"/>
                <w:sz w:val="22"/>
              </w:rPr>
              <w:t xml:space="preserve">Kr. </w:t>
            </w:r>
            <w:r w:rsidR="00121AFF">
              <w:rPr>
                <w:rFonts w:asciiTheme="minorHAnsi" w:hAnsiTheme="minorHAnsi" w:cstheme="minorHAnsi"/>
                <w:sz w:val="22"/>
              </w:rPr>
              <w:t>3.000</w:t>
            </w:r>
            <w:r>
              <w:rPr>
                <w:rFonts w:asciiTheme="minorHAnsi" w:hAnsiTheme="minorHAnsi" w:cstheme="minorHAnsi"/>
                <w:sz w:val="22"/>
              </w:rPr>
              <w:t xml:space="preserve">,-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exc</w:t>
            </w:r>
            <w:r w:rsidR="006849D6">
              <w:rPr>
                <w:rFonts w:asciiTheme="minorHAnsi" w:hAnsiTheme="minorHAnsi" w:cstheme="minorHAnsi"/>
                <w:sz w:val="22"/>
              </w:rPr>
              <w:t>l</w:t>
            </w:r>
            <w:proofErr w:type="spellEnd"/>
            <w:r w:rsidR="006849D6">
              <w:rPr>
                <w:rFonts w:asciiTheme="minorHAnsi" w:hAnsiTheme="minorHAnsi" w:cstheme="minorHAnsi"/>
                <w:sz w:val="22"/>
              </w:rPr>
              <w:t xml:space="preserve">. moms inkl. trykt rapport og </w:t>
            </w:r>
            <w:r w:rsidR="00121AFF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 xml:space="preserve"> time</w:t>
            </w:r>
            <w:r w:rsidR="00121AFF">
              <w:rPr>
                <w:rFonts w:asciiTheme="minorHAnsi" w:hAnsiTheme="minorHAnsi" w:cstheme="minorHAnsi"/>
                <w:sz w:val="22"/>
              </w:rPr>
              <w:t>s</w:t>
            </w:r>
            <w:r>
              <w:rPr>
                <w:rFonts w:asciiTheme="minorHAnsi" w:hAnsiTheme="minorHAnsi" w:cstheme="minorHAnsi"/>
                <w:sz w:val="22"/>
              </w:rPr>
              <w:t xml:space="preserve"> individuel tilbagemelding.</w:t>
            </w:r>
          </w:p>
        </w:tc>
      </w:tr>
      <w:tr w:rsidR="00831EBA" w:rsidRPr="00311A63" w14:paraId="238792D8" w14:textId="77777777" w:rsidTr="00831EBA">
        <w:trPr>
          <w:trHeight w:val="951"/>
        </w:trPr>
        <w:tc>
          <w:tcPr>
            <w:tcW w:w="9526" w:type="dxa"/>
            <w:shd w:val="clear" w:color="auto" w:fill="auto"/>
          </w:tcPr>
          <w:p w14:paraId="593469DF" w14:textId="77777777" w:rsidR="00831EBA" w:rsidRPr="00831EBA" w:rsidRDefault="00831EBA" w:rsidP="00831EBA">
            <w:pPr>
              <w:pStyle w:val="NormalWeb"/>
              <w:tabs>
                <w:tab w:val="left" w:pos="6521"/>
              </w:tabs>
              <w:spacing w:after="0" w:afterAutospacing="0"/>
              <w:ind w:left="176" w:right="175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831EBA">
              <w:rPr>
                <w:rFonts w:asciiTheme="minorHAnsi" w:hAnsiTheme="minorHAnsi" w:cstheme="minorHAnsi"/>
                <w:b/>
                <w:sz w:val="22"/>
              </w:rPr>
              <w:br/>
              <w:t>Yderligere oplysninger om DiSC-profiler:</w:t>
            </w:r>
          </w:p>
          <w:p w14:paraId="4ACE7910" w14:textId="77777777" w:rsidR="00831EBA" w:rsidRPr="00831EBA" w:rsidRDefault="00831EBA" w:rsidP="00121AFF">
            <w:pPr>
              <w:tabs>
                <w:tab w:val="left" w:pos="2160"/>
                <w:tab w:val="left" w:pos="4428"/>
                <w:tab w:val="left" w:pos="6540"/>
              </w:tabs>
              <w:ind w:left="176" w:right="175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br/>
              <w:t>Ellen Thomsen</w:t>
            </w:r>
            <w:r w:rsidRPr="00831EBA">
              <w:rPr>
                <w:rFonts w:asciiTheme="minorHAnsi" w:hAnsiTheme="minorHAnsi" w:cstheme="minorHAnsi"/>
                <w:sz w:val="22"/>
              </w:rPr>
              <w:tab/>
              <w:t>Hanne Andersen Gert</w:t>
            </w:r>
            <w:r w:rsidRPr="00831EBA">
              <w:rPr>
                <w:rFonts w:asciiTheme="minorHAnsi" w:hAnsiTheme="minorHAnsi" w:cstheme="minorHAnsi"/>
                <w:sz w:val="22"/>
              </w:rPr>
              <w:tab/>
            </w:r>
            <w:r w:rsidR="0049309C">
              <w:rPr>
                <w:rFonts w:asciiTheme="minorHAnsi" w:hAnsiTheme="minorHAnsi" w:cstheme="minorHAnsi"/>
                <w:sz w:val="22"/>
              </w:rPr>
              <w:t>Morten Aagaard</w:t>
            </w:r>
            <w:r w:rsidR="00121AFF">
              <w:rPr>
                <w:rFonts w:asciiTheme="minorHAnsi" w:hAnsiTheme="minorHAnsi" w:cstheme="minorHAnsi"/>
                <w:sz w:val="22"/>
              </w:rPr>
              <w:tab/>
              <w:t>Dorthe Villadsen</w:t>
            </w:r>
          </w:p>
          <w:p w14:paraId="6E07279D" w14:textId="77777777" w:rsidR="00831EBA" w:rsidRPr="00831EBA" w:rsidRDefault="00831EBA" w:rsidP="00121AFF">
            <w:pPr>
              <w:tabs>
                <w:tab w:val="left" w:pos="2160"/>
                <w:tab w:val="left" w:pos="4428"/>
                <w:tab w:val="left" w:pos="6540"/>
              </w:tabs>
              <w:ind w:left="176" w:right="175"/>
              <w:rPr>
                <w:rFonts w:asciiTheme="minorHAnsi" w:hAnsiTheme="minorHAnsi" w:cstheme="minorHAnsi"/>
                <w:sz w:val="22"/>
              </w:rPr>
            </w:pPr>
            <w:r w:rsidRPr="00831EBA">
              <w:rPr>
                <w:rFonts w:asciiTheme="minorHAnsi" w:hAnsiTheme="minorHAnsi" w:cstheme="minorHAnsi"/>
                <w:sz w:val="22"/>
              </w:rPr>
              <w:t xml:space="preserve">7224 6863 </w:t>
            </w:r>
            <w:r w:rsidRPr="00831EBA">
              <w:rPr>
                <w:rFonts w:asciiTheme="minorHAnsi" w:hAnsiTheme="minorHAnsi" w:cstheme="minorHAnsi"/>
                <w:sz w:val="22"/>
              </w:rPr>
              <w:tab/>
              <w:t>7224</w:t>
            </w:r>
            <w:r w:rsidR="0049309C">
              <w:rPr>
                <w:rFonts w:asciiTheme="minorHAnsi" w:hAnsiTheme="minorHAnsi" w:cstheme="minorHAnsi"/>
                <w:sz w:val="22"/>
              </w:rPr>
              <w:t xml:space="preserve"> 6335</w:t>
            </w:r>
            <w:r w:rsidRPr="00831EBA">
              <w:rPr>
                <w:rFonts w:asciiTheme="minorHAnsi" w:hAnsiTheme="minorHAnsi" w:cstheme="minorHAnsi"/>
                <w:sz w:val="22"/>
              </w:rPr>
              <w:tab/>
              <w:t>7224</w:t>
            </w:r>
            <w:r w:rsidR="0049309C">
              <w:rPr>
                <w:rFonts w:asciiTheme="minorHAnsi" w:hAnsiTheme="minorHAnsi" w:cstheme="minorHAnsi"/>
                <w:sz w:val="22"/>
              </w:rPr>
              <w:t xml:space="preserve"> 6611</w:t>
            </w:r>
            <w:r w:rsidR="00121AFF">
              <w:rPr>
                <w:rFonts w:asciiTheme="minorHAnsi" w:hAnsiTheme="minorHAnsi" w:cstheme="minorHAnsi"/>
                <w:sz w:val="22"/>
              </w:rPr>
              <w:tab/>
              <w:t>7224 6997</w:t>
            </w:r>
            <w:r w:rsidRPr="00831EBA">
              <w:rPr>
                <w:rFonts w:asciiTheme="minorHAnsi" w:hAnsiTheme="minorHAnsi" w:cstheme="minorHAnsi"/>
                <w:sz w:val="22"/>
              </w:rPr>
              <w:br/>
            </w:r>
            <w:hyperlink r:id="rId11" w:history="1">
              <w:r w:rsidRPr="00831EBA">
                <w:rPr>
                  <w:rStyle w:val="Hyperlink"/>
                  <w:rFonts w:asciiTheme="minorHAnsi" w:hAnsiTheme="minorHAnsi" w:cstheme="minorHAnsi"/>
                  <w:sz w:val="22"/>
                </w:rPr>
                <w:t>emt@eucnord.dk</w:t>
              </w:r>
            </w:hyperlink>
            <w:r w:rsidRPr="00831EBA">
              <w:rPr>
                <w:rFonts w:asciiTheme="minorHAnsi" w:hAnsiTheme="minorHAnsi" w:cstheme="minorHAnsi"/>
                <w:sz w:val="22"/>
              </w:rPr>
              <w:tab/>
            </w:r>
            <w:hyperlink r:id="rId12" w:history="1">
              <w:r w:rsidRPr="00831EBA">
                <w:rPr>
                  <w:rStyle w:val="Hyperlink"/>
                  <w:rFonts w:asciiTheme="minorHAnsi" w:hAnsiTheme="minorHAnsi" w:cstheme="minorHAnsi"/>
                  <w:sz w:val="22"/>
                </w:rPr>
                <w:t>hag@eucnord.dk</w:t>
              </w:r>
            </w:hyperlink>
            <w:r w:rsidRPr="00831EB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31EBA">
              <w:rPr>
                <w:rFonts w:asciiTheme="minorHAnsi" w:hAnsiTheme="minorHAnsi" w:cstheme="minorHAnsi"/>
                <w:sz w:val="22"/>
              </w:rPr>
              <w:tab/>
            </w:r>
            <w:hyperlink r:id="rId13" w:history="1">
              <w:r w:rsidR="0049309C" w:rsidRPr="000609BF">
                <w:rPr>
                  <w:rStyle w:val="Hyperlink"/>
                  <w:rFonts w:asciiTheme="minorHAnsi" w:hAnsiTheme="minorHAnsi" w:cstheme="minorHAnsi"/>
                  <w:sz w:val="22"/>
                </w:rPr>
                <w:t>moa@eucnord.dk</w:t>
              </w:r>
            </w:hyperlink>
            <w:r w:rsidRPr="00831EB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21AFF">
              <w:rPr>
                <w:rFonts w:asciiTheme="minorHAnsi" w:hAnsiTheme="minorHAnsi" w:cstheme="minorHAnsi"/>
                <w:sz w:val="22"/>
              </w:rPr>
              <w:tab/>
            </w:r>
            <w:hyperlink r:id="rId14" w:history="1">
              <w:r w:rsidR="00121AFF" w:rsidRPr="00D54120">
                <w:rPr>
                  <w:rStyle w:val="Hyperlink"/>
                  <w:rFonts w:asciiTheme="minorHAnsi" w:hAnsiTheme="minorHAnsi" w:cstheme="minorHAnsi"/>
                  <w:sz w:val="22"/>
                </w:rPr>
                <w:t>dmv@eucnord</w:t>
              </w:r>
              <w:bookmarkStart w:id="0" w:name="_GoBack"/>
              <w:bookmarkEnd w:id="0"/>
              <w:r w:rsidR="00121AFF" w:rsidRPr="00D54120">
                <w:rPr>
                  <w:rStyle w:val="Hyperlink"/>
                  <w:rFonts w:asciiTheme="minorHAnsi" w:hAnsiTheme="minorHAnsi" w:cstheme="minorHAnsi"/>
                  <w:sz w:val="22"/>
                </w:rPr>
                <w:t>.dk</w:t>
              </w:r>
            </w:hyperlink>
            <w:r w:rsidR="00121AF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23193606" w14:textId="77777777" w:rsidR="00201A0B" w:rsidRPr="00E639C9" w:rsidRDefault="00201A0B" w:rsidP="00C10210">
      <w:pPr>
        <w:rPr>
          <w:sz w:val="18"/>
        </w:rPr>
      </w:pPr>
    </w:p>
    <w:sectPr w:rsidR="00201A0B" w:rsidRPr="00E639C9" w:rsidSect="001D147B">
      <w:headerReference w:type="even" r:id="rId15"/>
      <w:headerReference w:type="default" r:id="rId16"/>
      <w:headerReference w:type="first" r:id="rId17"/>
      <w:footerReference w:type="first" r:id="rId18"/>
      <w:pgSz w:w="11907" w:h="16840" w:code="9"/>
      <w:pgMar w:top="1440" w:right="1080" w:bottom="284" w:left="1080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7A278" w14:textId="77777777" w:rsidR="000423C7" w:rsidRDefault="000423C7">
      <w:r>
        <w:separator/>
      </w:r>
    </w:p>
    <w:p w14:paraId="5FC0944F" w14:textId="77777777" w:rsidR="000423C7" w:rsidRDefault="000423C7"/>
    <w:p w14:paraId="7A0675D0" w14:textId="77777777" w:rsidR="000423C7" w:rsidRDefault="000423C7" w:rsidP="00CF093C"/>
    <w:p w14:paraId="64E2989B" w14:textId="77777777" w:rsidR="000423C7" w:rsidRDefault="000423C7" w:rsidP="00311A63"/>
  </w:endnote>
  <w:endnote w:type="continuationSeparator" w:id="0">
    <w:p w14:paraId="3F9F61EB" w14:textId="77777777" w:rsidR="000423C7" w:rsidRDefault="000423C7">
      <w:r>
        <w:continuationSeparator/>
      </w:r>
    </w:p>
    <w:p w14:paraId="607C48AA" w14:textId="77777777" w:rsidR="000423C7" w:rsidRDefault="000423C7"/>
    <w:p w14:paraId="1AFC88DD" w14:textId="77777777" w:rsidR="000423C7" w:rsidRDefault="000423C7" w:rsidP="00CF093C"/>
    <w:p w14:paraId="651B375C" w14:textId="77777777" w:rsidR="000423C7" w:rsidRDefault="000423C7" w:rsidP="00311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mbria"/>
    <w:charset w:val="00"/>
    <w:family w:val="roman"/>
    <w:pitch w:val="variable"/>
    <w:sig w:usb0="800000A7" w:usb1="5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FE79" w14:textId="77777777" w:rsidR="00534BF1" w:rsidRDefault="00534BF1" w:rsidP="00534BF1">
    <w:pPr>
      <w:pStyle w:val="Sidefod"/>
    </w:pPr>
    <w:r>
      <w:rPr>
        <w:noProof/>
      </w:rPr>
      <w:drawing>
        <wp:anchor distT="0" distB="0" distL="114300" distR="114300" simplePos="0" relativeHeight="251665920" behindDoc="0" locked="0" layoutInCell="1" allowOverlap="1" wp14:anchorId="1EBB899D" wp14:editId="1B9B0AD4">
          <wp:simplePos x="0" y="0"/>
          <wp:positionH relativeFrom="margin">
            <wp:posOffset>5056909</wp:posOffset>
          </wp:positionH>
          <wp:positionV relativeFrom="margin">
            <wp:posOffset>8682355</wp:posOffset>
          </wp:positionV>
          <wp:extent cx="1446530" cy="758190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cnord_sortgul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8" t="25705" r="18945" b="28873"/>
                  <a:stretch/>
                </pic:blipFill>
                <pic:spPr bwMode="auto">
                  <a:xfrm>
                    <a:off x="0" y="0"/>
                    <a:ext cx="1446530" cy="75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C2CAB" w14:textId="77777777" w:rsidR="00534BF1" w:rsidRPr="00116604" w:rsidRDefault="00121AFF" w:rsidP="00534BF1">
    <w:pPr>
      <w:rPr>
        <w:sz w:val="18"/>
      </w:rPr>
    </w:pPr>
    <w:r>
      <w:rPr>
        <w:sz w:val="18"/>
      </w:rPr>
      <w:t>KompetencecenterNord</w:t>
    </w:r>
    <w:r w:rsidR="00534BF1" w:rsidRPr="00116604">
      <w:rPr>
        <w:sz w:val="18"/>
      </w:rPr>
      <w:t xml:space="preserve">     </w:t>
    </w:r>
    <w:r>
      <w:rPr>
        <w:sz w:val="18"/>
      </w:rPr>
      <w:t>Hestkærvej</w:t>
    </w:r>
    <w:r w:rsidR="00116604" w:rsidRPr="00116604">
      <w:rPr>
        <w:sz w:val="18"/>
      </w:rPr>
      <w:t xml:space="preserve"> 3</w:t>
    </w:r>
    <w:r>
      <w:rPr>
        <w:sz w:val="18"/>
      </w:rPr>
      <w:t>0</w:t>
    </w:r>
    <w:r w:rsidR="00116604" w:rsidRPr="00116604">
      <w:rPr>
        <w:sz w:val="18"/>
      </w:rPr>
      <w:t xml:space="preserve">     9800 Hjørring</w:t>
    </w:r>
    <w:r w:rsidR="00116604" w:rsidRPr="00116604">
      <w:rPr>
        <w:sz w:val="18"/>
      </w:rPr>
      <w:br/>
      <w:t>Tlf. 7224 6351</w:t>
    </w:r>
    <w:r w:rsidR="00534BF1" w:rsidRPr="00116604">
      <w:rPr>
        <w:sz w:val="18"/>
      </w:rPr>
      <w:t xml:space="preserve">     </w:t>
    </w:r>
    <w:hyperlink r:id="rId2" w:history="1">
      <w:r w:rsidR="00116604" w:rsidRPr="00116604">
        <w:rPr>
          <w:rStyle w:val="Hyperlink"/>
          <w:sz w:val="18"/>
        </w:rPr>
        <w:t>hd@eucnord.dk</w:t>
      </w:r>
    </w:hyperlink>
    <w:r w:rsidR="00534BF1" w:rsidRPr="00116604">
      <w:rPr>
        <w:sz w:val="18"/>
      </w:rPr>
      <w:t xml:space="preserve">     eucnord.dk</w:t>
    </w:r>
  </w:p>
  <w:p w14:paraId="64BA6540" w14:textId="77777777" w:rsidR="008856F4" w:rsidRPr="00534BF1" w:rsidRDefault="008856F4" w:rsidP="00534B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741AF" w14:textId="77777777" w:rsidR="000423C7" w:rsidRDefault="000423C7">
      <w:r>
        <w:separator/>
      </w:r>
    </w:p>
    <w:p w14:paraId="279F7F90" w14:textId="77777777" w:rsidR="000423C7" w:rsidRDefault="000423C7"/>
    <w:p w14:paraId="2CED7880" w14:textId="77777777" w:rsidR="000423C7" w:rsidRDefault="000423C7" w:rsidP="00CF093C"/>
    <w:p w14:paraId="2D34A164" w14:textId="77777777" w:rsidR="000423C7" w:rsidRDefault="000423C7" w:rsidP="00311A63"/>
  </w:footnote>
  <w:footnote w:type="continuationSeparator" w:id="0">
    <w:p w14:paraId="0A4976A8" w14:textId="77777777" w:rsidR="000423C7" w:rsidRDefault="000423C7">
      <w:r>
        <w:continuationSeparator/>
      </w:r>
    </w:p>
    <w:p w14:paraId="3F59B823" w14:textId="77777777" w:rsidR="000423C7" w:rsidRDefault="000423C7"/>
    <w:p w14:paraId="6FF9FDE3" w14:textId="77777777" w:rsidR="000423C7" w:rsidRDefault="000423C7" w:rsidP="00CF093C"/>
    <w:p w14:paraId="648DF23C" w14:textId="77777777" w:rsidR="000423C7" w:rsidRDefault="000423C7" w:rsidP="00311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A17A" w14:textId="77777777" w:rsidR="009B7AB8" w:rsidRDefault="009C5BEB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9B7AB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B04ADEB" w14:textId="77777777" w:rsidR="009B7AB8" w:rsidRDefault="009B7AB8">
    <w:pPr>
      <w:pStyle w:val="Sidehoved"/>
      <w:ind w:right="360"/>
    </w:pPr>
  </w:p>
  <w:p w14:paraId="2D910017" w14:textId="77777777" w:rsidR="00426F1B" w:rsidRDefault="00426F1B"/>
  <w:p w14:paraId="2EBD459A" w14:textId="77777777" w:rsidR="00426F1B" w:rsidRDefault="00426F1B" w:rsidP="00CF093C"/>
  <w:p w14:paraId="2E23F738" w14:textId="77777777" w:rsidR="00426F1B" w:rsidRDefault="00426F1B" w:rsidP="00311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36BC" w14:textId="77777777" w:rsidR="009B7AB8" w:rsidRDefault="009C5BEB">
    <w:pPr>
      <w:pStyle w:val="Sidehoved"/>
      <w:framePr w:wrap="around" w:vAnchor="text" w:hAnchor="page" w:x="9649" w:y="589"/>
      <w:rPr>
        <w:rStyle w:val="Sidetal"/>
      </w:rPr>
    </w:pPr>
    <w:r>
      <w:rPr>
        <w:rStyle w:val="Sidetal"/>
      </w:rPr>
      <w:fldChar w:fldCharType="begin"/>
    </w:r>
    <w:r w:rsidR="009B7AB8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849D6">
      <w:rPr>
        <w:rStyle w:val="Sidetal"/>
        <w:noProof/>
      </w:rPr>
      <w:t>2</w:t>
    </w:r>
    <w:r>
      <w:rPr>
        <w:rStyle w:val="Sidetal"/>
      </w:rPr>
      <w:fldChar w:fldCharType="end"/>
    </w:r>
  </w:p>
  <w:p w14:paraId="7A7D990B" w14:textId="77777777" w:rsidR="009B7AB8" w:rsidRDefault="009B7AB8" w:rsidP="001D147B">
    <w:pPr>
      <w:pStyle w:val="Sidehoved"/>
      <w:ind w:right="360"/>
    </w:pPr>
  </w:p>
  <w:p w14:paraId="3F653787" w14:textId="77777777" w:rsidR="00426F1B" w:rsidRDefault="00426F1B"/>
  <w:p w14:paraId="29100BB0" w14:textId="77777777" w:rsidR="00426F1B" w:rsidRDefault="00426F1B" w:rsidP="00CF093C"/>
  <w:p w14:paraId="679D2A03" w14:textId="77777777" w:rsidR="00426F1B" w:rsidRDefault="00426F1B" w:rsidP="00311A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8FA9" w14:textId="77777777" w:rsidR="009B7AB8" w:rsidRDefault="007021C5" w:rsidP="00121AFF">
    <w:pPr>
      <w:pStyle w:val="Sidehoved"/>
      <w:jc w:val="right"/>
    </w:pPr>
    <w:r w:rsidRPr="007021C5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121AFF">
      <w:rPr>
        <w:noProof/>
      </w:rPr>
      <w:drawing>
        <wp:inline distT="0" distB="0" distL="0" distR="0" wp14:anchorId="5C41DC30" wp14:editId="65A8FB3F">
          <wp:extent cx="1539240" cy="615727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rsuscenterNord_logo_gul+sor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090" cy="63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8A4"/>
    <w:multiLevelType w:val="hybridMultilevel"/>
    <w:tmpl w:val="8B66551E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D1629CD"/>
    <w:multiLevelType w:val="hybridMultilevel"/>
    <w:tmpl w:val="EE68B5CA"/>
    <w:lvl w:ilvl="0" w:tplc="8618C14A">
      <w:numFmt w:val="bullet"/>
      <w:lvlText w:val="-"/>
      <w:lvlJc w:val="left"/>
      <w:pPr>
        <w:ind w:left="2970" w:hanging="360"/>
      </w:pPr>
      <w:rPr>
        <w:rFonts w:ascii="Gill Sans MT" w:eastAsia="Times New Roman" w:hAnsi="Gill Sans MT" w:cs="Gill Sans MT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10246413"/>
    <w:multiLevelType w:val="hybridMultilevel"/>
    <w:tmpl w:val="13E4582C"/>
    <w:lvl w:ilvl="0" w:tplc="0BE6D240">
      <w:numFmt w:val="bullet"/>
      <w:lvlText w:val="•"/>
      <w:lvlJc w:val="left"/>
      <w:pPr>
        <w:ind w:left="536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82D"/>
    <w:multiLevelType w:val="hybridMultilevel"/>
    <w:tmpl w:val="9AE4AC3E"/>
    <w:lvl w:ilvl="0" w:tplc="0BE6D240">
      <w:numFmt w:val="bullet"/>
      <w:lvlText w:val="•"/>
      <w:lvlJc w:val="left"/>
      <w:pPr>
        <w:ind w:left="536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32F643ED"/>
    <w:multiLevelType w:val="hybridMultilevel"/>
    <w:tmpl w:val="28F81140"/>
    <w:lvl w:ilvl="0" w:tplc="76B807D8">
      <w:start w:val="1"/>
      <w:numFmt w:val="bullet"/>
      <w:lvlText w:val="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445BD"/>
    <w:multiLevelType w:val="hybridMultilevel"/>
    <w:tmpl w:val="23AE5310"/>
    <w:lvl w:ilvl="0" w:tplc="0BE6D240">
      <w:numFmt w:val="bullet"/>
      <w:lvlText w:val="•"/>
      <w:lvlJc w:val="left"/>
      <w:pPr>
        <w:ind w:left="536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3A157285"/>
    <w:multiLevelType w:val="hybridMultilevel"/>
    <w:tmpl w:val="7812EA8C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B2B120A"/>
    <w:multiLevelType w:val="hybridMultilevel"/>
    <w:tmpl w:val="8746185E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3D6E643E"/>
    <w:multiLevelType w:val="hybridMultilevel"/>
    <w:tmpl w:val="F782E19A"/>
    <w:lvl w:ilvl="0" w:tplc="0BE6D240">
      <w:numFmt w:val="bullet"/>
      <w:lvlText w:val="•"/>
      <w:lvlJc w:val="left"/>
      <w:pPr>
        <w:ind w:left="712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3DBA53E2"/>
    <w:multiLevelType w:val="hybridMultilevel"/>
    <w:tmpl w:val="D36ECBFE"/>
    <w:lvl w:ilvl="0" w:tplc="76B807D8">
      <w:start w:val="1"/>
      <w:numFmt w:val="bullet"/>
      <w:lvlText w:val="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5180"/>
    <w:multiLevelType w:val="hybridMultilevel"/>
    <w:tmpl w:val="C870F4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FEE"/>
    <w:multiLevelType w:val="hybridMultilevel"/>
    <w:tmpl w:val="846228B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E02719"/>
    <w:multiLevelType w:val="hybridMultilevel"/>
    <w:tmpl w:val="4B4864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5CC5"/>
    <w:multiLevelType w:val="hybridMultilevel"/>
    <w:tmpl w:val="7C540A10"/>
    <w:lvl w:ilvl="0" w:tplc="76B807D8">
      <w:start w:val="1"/>
      <w:numFmt w:val="bullet"/>
      <w:lvlText w:val="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17026"/>
    <w:multiLevelType w:val="hybridMultilevel"/>
    <w:tmpl w:val="6338DB62"/>
    <w:lvl w:ilvl="0" w:tplc="F1FAB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6C36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EC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A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A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0D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6D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61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A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F435C1"/>
    <w:multiLevelType w:val="hybridMultilevel"/>
    <w:tmpl w:val="D990F832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5FEC33CC"/>
    <w:multiLevelType w:val="hybridMultilevel"/>
    <w:tmpl w:val="8CFE64D0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62D84B26"/>
    <w:multiLevelType w:val="hybridMultilevel"/>
    <w:tmpl w:val="75162888"/>
    <w:lvl w:ilvl="0" w:tplc="53429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F5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0CE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08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01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AE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489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A6F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E4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82730"/>
    <w:multiLevelType w:val="hybridMultilevel"/>
    <w:tmpl w:val="0E10EA00"/>
    <w:lvl w:ilvl="0" w:tplc="8E967626">
      <w:numFmt w:val="bullet"/>
      <w:lvlText w:val="•"/>
      <w:lvlJc w:val="left"/>
      <w:pPr>
        <w:ind w:left="6521" w:hanging="6345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72AC112B"/>
    <w:multiLevelType w:val="hybridMultilevel"/>
    <w:tmpl w:val="A5089F44"/>
    <w:lvl w:ilvl="0" w:tplc="0BE6D240">
      <w:numFmt w:val="bullet"/>
      <w:lvlText w:val="•"/>
      <w:lvlJc w:val="left"/>
      <w:pPr>
        <w:ind w:left="536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4"/>
  </w:num>
  <w:num w:numId="5">
    <w:abstractNumId w:val="17"/>
  </w:num>
  <w:num w:numId="6">
    <w:abstractNumId w:val="10"/>
  </w:num>
  <w:num w:numId="7">
    <w:abstractNumId w:val="11"/>
  </w:num>
  <w:num w:numId="8">
    <w:abstractNumId w:val="1"/>
  </w:num>
  <w:num w:numId="9">
    <w:abstractNumId w:val="16"/>
  </w:num>
  <w:num w:numId="10">
    <w:abstractNumId w:val="18"/>
  </w:num>
  <w:num w:numId="11">
    <w:abstractNumId w:val="0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8"/>
  </w:num>
  <w:num w:numId="17">
    <w:abstractNumId w:val="5"/>
  </w:num>
  <w:num w:numId="18">
    <w:abstractNumId w:val="2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0B"/>
    <w:rsid w:val="000075AD"/>
    <w:rsid w:val="0001513A"/>
    <w:rsid w:val="00024934"/>
    <w:rsid w:val="000423C7"/>
    <w:rsid w:val="0006410C"/>
    <w:rsid w:val="00066398"/>
    <w:rsid w:val="00082221"/>
    <w:rsid w:val="000B17C9"/>
    <w:rsid w:val="000B344E"/>
    <w:rsid w:val="000B3D86"/>
    <w:rsid w:val="000B5063"/>
    <w:rsid w:val="000B543C"/>
    <w:rsid w:val="000D380B"/>
    <w:rsid w:val="000D70BD"/>
    <w:rsid w:val="000D7241"/>
    <w:rsid w:val="000F7D43"/>
    <w:rsid w:val="00100435"/>
    <w:rsid w:val="00107DD3"/>
    <w:rsid w:val="00110DB0"/>
    <w:rsid w:val="00116604"/>
    <w:rsid w:val="00116AD3"/>
    <w:rsid w:val="00121AFF"/>
    <w:rsid w:val="00142F8C"/>
    <w:rsid w:val="0017528C"/>
    <w:rsid w:val="001A6677"/>
    <w:rsid w:val="001B4FB5"/>
    <w:rsid w:val="001D147B"/>
    <w:rsid w:val="001F0EA5"/>
    <w:rsid w:val="00201A0B"/>
    <w:rsid w:val="002164DB"/>
    <w:rsid w:val="002351D0"/>
    <w:rsid w:val="00237E4E"/>
    <w:rsid w:val="00247289"/>
    <w:rsid w:val="002538E5"/>
    <w:rsid w:val="002815C8"/>
    <w:rsid w:val="0028437B"/>
    <w:rsid w:val="00294482"/>
    <w:rsid w:val="00296A97"/>
    <w:rsid w:val="00297E95"/>
    <w:rsid w:val="002A3568"/>
    <w:rsid w:val="002B2069"/>
    <w:rsid w:val="002B7F0B"/>
    <w:rsid w:val="002C10E5"/>
    <w:rsid w:val="002C131F"/>
    <w:rsid w:val="002F4A36"/>
    <w:rsid w:val="003011FD"/>
    <w:rsid w:val="00311A63"/>
    <w:rsid w:val="003275DF"/>
    <w:rsid w:val="003404FB"/>
    <w:rsid w:val="0034716B"/>
    <w:rsid w:val="00350247"/>
    <w:rsid w:val="00352050"/>
    <w:rsid w:val="003537B1"/>
    <w:rsid w:val="00354897"/>
    <w:rsid w:val="00365734"/>
    <w:rsid w:val="00387C7A"/>
    <w:rsid w:val="00394F01"/>
    <w:rsid w:val="003C00DD"/>
    <w:rsid w:val="003C18DF"/>
    <w:rsid w:val="003D715A"/>
    <w:rsid w:val="003E75F8"/>
    <w:rsid w:val="00400A3D"/>
    <w:rsid w:val="00402384"/>
    <w:rsid w:val="00426F1B"/>
    <w:rsid w:val="004720BF"/>
    <w:rsid w:val="0047273B"/>
    <w:rsid w:val="004824BD"/>
    <w:rsid w:val="0049309C"/>
    <w:rsid w:val="0049310F"/>
    <w:rsid w:val="004A7BC0"/>
    <w:rsid w:val="004B2EEF"/>
    <w:rsid w:val="004C777F"/>
    <w:rsid w:val="004F016C"/>
    <w:rsid w:val="00501456"/>
    <w:rsid w:val="00534BF1"/>
    <w:rsid w:val="005670B7"/>
    <w:rsid w:val="0057331E"/>
    <w:rsid w:val="005A2BE4"/>
    <w:rsid w:val="005A5268"/>
    <w:rsid w:val="005C5A09"/>
    <w:rsid w:val="005E03BA"/>
    <w:rsid w:val="006011EA"/>
    <w:rsid w:val="0061390E"/>
    <w:rsid w:val="00634980"/>
    <w:rsid w:val="006429C6"/>
    <w:rsid w:val="006437B7"/>
    <w:rsid w:val="00656A5A"/>
    <w:rsid w:val="00662097"/>
    <w:rsid w:val="006704CA"/>
    <w:rsid w:val="006849D6"/>
    <w:rsid w:val="006A104B"/>
    <w:rsid w:val="006C285D"/>
    <w:rsid w:val="006E3D6F"/>
    <w:rsid w:val="007021C5"/>
    <w:rsid w:val="007056D6"/>
    <w:rsid w:val="00710079"/>
    <w:rsid w:val="00732033"/>
    <w:rsid w:val="0073222D"/>
    <w:rsid w:val="00740AA9"/>
    <w:rsid w:val="00743605"/>
    <w:rsid w:val="0075460C"/>
    <w:rsid w:val="00781288"/>
    <w:rsid w:val="007C5A43"/>
    <w:rsid w:val="007C6F78"/>
    <w:rsid w:val="007E0457"/>
    <w:rsid w:val="007E7559"/>
    <w:rsid w:val="00811654"/>
    <w:rsid w:val="00817B83"/>
    <w:rsid w:val="00817D89"/>
    <w:rsid w:val="00831EBA"/>
    <w:rsid w:val="0083287F"/>
    <w:rsid w:val="0085288D"/>
    <w:rsid w:val="008534F9"/>
    <w:rsid w:val="00856FFB"/>
    <w:rsid w:val="0086263C"/>
    <w:rsid w:val="0087728F"/>
    <w:rsid w:val="008856F4"/>
    <w:rsid w:val="008924E2"/>
    <w:rsid w:val="008B52BB"/>
    <w:rsid w:val="008D6F22"/>
    <w:rsid w:val="008E2F38"/>
    <w:rsid w:val="009007C6"/>
    <w:rsid w:val="00903449"/>
    <w:rsid w:val="009116CD"/>
    <w:rsid w:val="00914322"/>
    <w:rsid w:val="00915F0F"/>
    <w:rsid w:val="00917D41"/>
    <w:rsid w:val="00925D6F"/>
    <w:rsid w:val="00925F9D"/>
    <w:rsid w:val="0093411F"/>
    <w:rsid w:val="00945811"/>
    <w:rsid w:val="00947DAD"/>
    <w:rsid w:val="0095447E"/>
    <w:rsid w:val="00963F7F"/>
    <w:rsid w:val="009808F0"/>
    <w:rsid w:val="00982BAA"/>
    <w:rsid w:val="009B113A"/>
    <w:rsid w:val="009B7AB8"/>
    <w:rsid w:val="009C313F"/>
    <w:rsid w:val="009C3944"/>
    <w:rsid w:val="009C5BEB"/>
    <w:rsid w:val="009E1EE4"/>
    <w:rsid w:val="00A36A09"/>
    <w:rsid w:val="00A4208E"/>
    <w:rsid w:val="00A60A56"/>
    <w:rsid w:val="00A71378"/>
    <w:rsid w:val="00A80EDF"/>
    <w:rsid w:val="00AA0C1D"/>
    <w:rsid w:val="00AA1BA0"/>
    <w:rsid w:val="00AD5246"/>
    <w:rsid w:val="00AE0A7D"/>
    <w:rsid w:val="00AE3343"/>
    <w:rsid w:val="00AF0B1C"/>
    <w:rsid w:val="00B40B58"/>
    <w:rsid w:val="00B7387A"/>
    <w:rsid w:val="00B750C2"/>
    <w:rsid w:val="00B83FB0"/>
    <w:rsid w:val="00B8696D"/>
    <w:rsid w:val="00B95AA7"/>
    <w:rsid w:val="00BA2020"/>
    <w:rsid w:val="00BC3524"/>
    <w:rsid w:val="00BD47C2"/>
    <w:rsid w:val="00BE786F"/>
    <w:rsid w:val="00C05301"/>
    <w:rsid w:val="00C10210"/>
    <w:rsid w:val="00C46BFF"/>
    <w:rsid w:val="00C57925"/>
    <w:rsid w:val="00C64965"/>
    <w:rsid w:val="00C72EE5"/>
    <w:rsid w:val="00C745ED"/>
    <w:rsid w:val="00CD788A"/>
    <w:rsid w:val="00CE5E44"/>
    <w:rsid w:val="00CF093C"/>
    <w:rsid w:val="00CF306F"/>
    <w:rsid w:val="00CF3E20"/>
    <w:rsid w:val="00CF5C4C"/>
    <w:rsid w:val="00D16A84"/>
    <w:rsid w:val="00D24CA7"/>
    <w:rsid w:val="00D34A07"/>
    <w:rsid w:val="00D456F6"/>
    <w:rsid w:val="00D63D17"/>
    <w:rsid w:val="00D67DA9"/>
    <w:rsid w:val="00D864E2"/>
    <w:rsid w:val="00D909DC"/>
    <w:rsid w:val="00DA2DA0"/>
    <w:rsid w:val="00DA45B4"/>
    <w:rsid w:val="00DA7313"/>
    <w:rsid w:val="00DC2085"/>
    <w:rsid w:val="00DC6A91"/>
    <w:rsid w:val="00DF7093"/>
    <w:rsid w:val="00E00192"/>
    <w:rsid w:val="00E02AB6"/>
    <w:rsid w:val="00E06621"/>
    <w:rsid w:val="00E07874"/>
    <w:rsid w:val="00E20CBF"/>
    <w:rsid w:val="00E50110"/>
    <w:rsid w:val="00E521C1"/>
    <w:rsid w:val="00E5366E"/>
    <w:rsid w:val="00E5758A"/>
    <w:rsid w:val="00E639C9"/>
    <w:rsid w:val="00E73F10"/>
    <w:rsid w:val="00E97CCE"/>
    <w:rsid w:val="00EB57A4"/>
    <w:rsid w:val="00EC63A9"/>
    <w:rsid w:val="00EF4414"/>
    <w:rsid w:val="00F17AE2"/>
    <w:rsid w:val="00F35F04"/>
    <w:rsid w:val="00F35FB4"/>
    <w:rsid w:val="00F453B7"/>
    <w:rsid w:val="00F46007"/>
    <w:rsid w:val="00F47077"/>
    <w:rsid w:val="00F55F43"/>
    <w:rsid w:val="00F63D39"/>
    <w:rsid w:val="00F72DAB"/>
    <w:rsid w:val="00F73497"/>
    <w:rsid w:val="00F741C1"/>
    <w:rsid w:val="00F748F1"/>
    <w:rsid w:val="00F753BE"/>
    <w:rsid w:val="00F821B0"/>
    <w:rsid w:val="00FC036A"/>
    <w:rsid w:val="00FC3EA2"/>
    <w:rsid w:val="00FD6642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705739"/>
  <w15:docId w15:val="{5885B5EB-A7A7-4987-BDF2-5EA93B1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21B0"/>
    <w:rPr>
      <w:rFonts w:ascii="Arial" w:hAnsi="Arial"/>
    </w:rPr>
  </w:style>
  <w:style w:type="paragraph" w:styleId="Overskrift1">
    <w:name w:val="heading 1"/>
    <w:basedOn w:val="Normal"/>
    <w:next w:val="Normal"/>
    <w:qFormat/>
    <w:rsid w:val="00CF093C"/>
    <w:pPr>
      <w:keepNext/>
      <w:spacing w:line="300" w:lineRule="atLeast"/>
      <w:outlineLvl w:val="0"/>
    </w:pPr>
    <w:rPr>
      <w:rFonts w:ascii="Merriweather" w:hAnsi="Merriweather"/>
      <w:b/>
      <w:sz w:val="5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CF093C"/>
    <w:pPr>
      <w:outlineLvl w:val="1"/>
    </w:pPr>
    <w:rPr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821B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821B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821B0"/>
  </w:style>
  <w:style w:type="character" w:styleId="Hyperlink">
    <w:name w:val="Hyperlink"/>
    <w:basedOn w:val="Standardskrifttypeiafsnit"/>
    <w:rsid w:val="00E20CBF"/>
    <w:rPr>
      <w:color w:val="0000FF"/>
      <w:u w:val="single"/>
    </w:rPr>
  </w:style>
  <w:style w:type="paragraph" w:styleId="Markeringsbobletekst">
    <w:name w:val="Balloon Text"/>
    <w:basedOn w:val="Normal"/>
    <w:semiHidden/>
    <w:rsid w:val="00917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521C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73222D"/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8B52BB"/>
    <w:pPr>
      <w:ind w:left="720"/>
      <w:contextualSpacing/>
    </w:pPr>
  </w:style>
  <w:style w:type="table" w:styleId="Tabel-Gitter">
    <w:name w:val="Table Grid"/>
    <w:basedOn w:val="Tabel-Normal"/>
    <w:rsid w:val="002B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rkgray">
    <w:name w:val="darkgray"/>
    <w:basedOn w:val="Standardskrifttypeiafsnit"/>
    <w:rsid w:val="002B7F0B"/>
  </w:style>
  <w:style w:type="character" w:customStyle="1" w:styleId="Overskrift2Tegn">
    <w:name w:val="Overskrift 2 Tegn"/>
    <w:basedOn w:val="Standardskrifttypeiafsnit"/>
    <w:link w:val="Overskrift2"/>
    <w:uiPriority w:val="9"/>
    <w:rsid w:val="00CF093C"/>
    <w:rPr>
      <w:rFonts w:ascii="Merriweather" w:hAnsi="Merriweather"/>
      <w:b/>
      <w:sz w:val="40"/>
    </w:rPr>
  </w:style>
  <w:style w:type="paragraph" w:styleId="Titel">
    <w:name w:val="Title"/>
    <w:basedOn w:val="Normal"/>
    <w:next w:val="Normal"/>
    <w:link w:val="TitelTegn"/>
    <w:qFormat/>
    <w:rsid w:val="009341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93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93411F"/>
    <w:pPr>
      <w:spacing w:before="100" w:beforeAutospacing="1" w:after="100" w:afterAutospacing="1"/>
    </w:pPr>
    <w:rPr>
      <w:rFonts w:ascii="Times New Roman" w:hAnsi="Times New Roman"/>
    </w:rPr>
  </w:style>
  <w:style w:type="paragraph" w:styleId="Billedtekst">
    <w:name w:val="caption"/>
    <w:basedOn w:val="Normal"/>
    <w:next w:val="Normal"/>
    <w:unhideWhenUsed/>
    <w:qFormat/>
    <w:rsid w:val="00A71378"/>
    <w:pPr>
      <w:spacing w:after="200"/>
    </w:pPr>
    <w:rPr>
      <w:b/>
      <w:bCs/>
      <w:color w:val="4F81BD" w:themeColor="accent1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12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a@eucnord.d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g@eucnord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t@eucnord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mv@eucnord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d@eucnord.dk" TargetMode="External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o\AppData\Roaming\Microsoft\Skabeloner\EUC%20JHJ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95C31EE97914681FD7107AEB622F7" ma:contentTypeVersion="2" ma:contentTypeDescription="Create a new document." ma:contentTypeScope="" ma:versionID="65440257924a5f5dd8a6f5c15253f0fd">
  <xsd:schema xmlns:xsd="http://www.w3.org/2001/XMLSchema" xmlns:xs="http://www.w3.org/2001/XMLSchema" xmlns:p="http://schemas.microsoft.com/office/2006/metadata/properties" xmlns:ns3="b2765fb5-8832-47fd-b6f4-fbdfeaf1ba99" targetNamespace="http://schemas.microsoft.com/office/2006/metadata/properties" ma:root="true" ma:fieldsID="104dd3f12d2d2f4ecda70496c4e9ae81" ns3:_="">
    <xsd:import namespace="b2765fb5-8832-47fd-b6f4-fbdfeaf1b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65fb5-8832-47fd-b6f4-fbdfeaf1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CAC65-3F24-4E33-A842-6D2E9788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65fb5-8832-47fd-b6f4-fbdfeaf1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D0842-7682-4343-8E5B-1E006B11A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3A432-3432-4091-8435-9492FCF157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b2765fb5-8832-47fd-b6f4-fbdfeaf1ba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EUC JHJ</Template>
  <TotalTime>7</TotalTime>
  <Pages>2</Pages>
  <Words>247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EUC Nord brev mpk</vt:lpstr>
    </vt:vector>
  </TitlesOfParts>
  <Company>EUC Nord</Company>
  <LinksUpToDate>false</LinksUpToDate>
  <CharactersWithSpaces>1924</CharactersWithSpaces>
  <SharedDoc>false</SharedDoc>
  <HLinks>
    <vt:vector size="18" baseType="variant">
      <vt:variant>
        <vt:i4>7143548</vt:i4>
      </vt:variant>
      <vt:variant>
        <vt:i4>11</vt:i4>
      </vt:variant>
      <vt:variant>
        <vt:i4>0</vt:i4>
      </vt:variant>
      <vt:variant>
        <vt:i4>5</vt:i4>
      </vt:variant>
      <vt:variant>
        <vt:lpwstr>http://www.eucnord.dk/</vt:lpwstr>
      </vt:variant>
      <vt:variant>
        <vt:lpwstr/>
      </vt:variant>
      <vt:variant>
        <vt:i4>7143548</vt:i4>
      </vt:variant>
      <vt:variant>
        <vt:i4>8</vt:i4>
      </vt:variant>
      <vt:variant>
        <vt:i4>0</vt:i4>
      </vt:variant>
      <vt:variant>
        <vt:i4>5</vt:i4>
      </vt:variant>
      <vt:variant>
        <vt:lpwstr>http://www.eucnord.dk/</vt:lpwstr>
      </vt:variant>
      <vt:variant>
        <vt:lpwstr/>
      </vt:variant>
      <vt:variant>
        <vt:i4>65570</vt:i4>
      </vt:variant>
      <vt:variant>
        <vt:i4>5</vt:i4>
      </vt:variant>
      <vt:variant>
        <vt:i4>0</vt:i4>
      </vt:variant>
      <vt:variant>
        <vt:i4>5</vt:i4>
      </vt:variant>
      <vt:variant>
        <vt:lpwstr>mailto:info@eucnord.dk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 Nord brev mpk</dc:title>
  <dc:creator>Gitte Bové</dc:creator>
  <cp:lastModifiedBy>Dorthe Meyer Villadsen</cp:lastModifiedBy>
  <cp:revision>3</cp:revision>
  <cp:lastPrinted>2019-09-03T11:30:00Z</cp:lastPrinted>
  <dcterms:created xsi:type="dcterms:W3CDTF">2021-01-07T13:54:00Z</dcterms:created>
  <dcterms:modified xsi:type="dcterms:W3CDTF">2021-01-07T14:01:00Z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0x01010070795C31EE97914681FD7107AEB622F7</vt:lpwstr>
  </property>
</Properties>
</file>